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668" w:rsidRPr="00C3700D" w:rsidRDefault="00490668" w:rsidP="00490668">
      <w:pPr>
        <w:pStyle w:val="a3"/>
        <w:spacing w:line="0" w:lineRule="atLeast"/>
        <w:ind w:left="10490" w:hanging="1"/>
        <w:rPr>
          <w:rFonts w:ascii="Arial" w:hAnsi="Arial" w:cs="Arial"/>
          <w:b/>
          <w:sz w:val="32"/>
          <w:szCs w:val="32"/>
        </w:rPr>
      </w:pPr>
      <w:bookmarkStart w:id="0" w:name="_GoBack"/>
      <w:r w:rsidRPr="00C3700D">
        <w:rPr>
          <w:rFonts w:ascii="Arial" w:hAnsi="Arial" w:cs="Arial"/>
          <w:b/>
          <w:sz w:val="32"/>
          <w:szCs w:val="32"/>
        </w:rPr>
        <w:t>Приложение 13 к решению</w:t>
      </w:r>
    </w:p>
    <w:p w:rsidR="00490668" w:rsidRPr="00C3700D" w:rsidRDefault="00490668" w:rsidP="00490668">
      <w:pPr>
        <w:pStyle w:val="a3"/>
        <w:spacing w:line="0" w:lineRule="atLeast"/>
        <w:ind w:left="10490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490668" w:rsidRPr="00C3700D" w:rsidRDefault="00490668" w:rsidP="00490668">
      <w:pPr>
        <w:ind w:left="10490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 xml:space="preserve">от 23.12.2022 </w:t>
      </w:r>
      <w:bookmarkEnd w:id="0"/>
      <w:r w:rsidRPr="00C3700D">
        <w:rPr>
          <w:rFonts w:cs="Arial"/>
          <w:b/>
          <w:sz w:val="32"/>
          <w:szCs w:val="32"/>
        </w:rPr>
        <w:t>№ 962</w:t>
      </w:r>
    </w:p>
    <w:p w:rsidR="00490668" w:rsidRPr="00372B98" w:rsidRDefault="00490668" w:rsidP="00490668">
      <w:pPr>
        <w:rPr>
          <w:rFonts w:cs="Arial"/>
        </w:rPr>
      </w:pPr>
    </w:p>
    <w:p w:rsidR="00490668" w:rsidRPr="00372B98" w:rsidRDefault="00490668" w:rsidP="00490668">
      <w:pPr>
        <w:pStyle w:val="a3"/>
        <w:spacing w:line="0" w:lineRule="atLeast"/>
        <w:ind w:firstLine="1274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372B98">
        <w:rPr>
          <w:rFonts w:ascii="Arial" w:hAnsi="Arial" w:cs="Arial"/>
          <w:b/>
          <w:sz w:val="24"/>
        </w:rPr>
        <w:t>Кондинского</w:t>
      </w:r>
      <w:proofErr w:type="spellEnd"/>
      <w:r w:rsidRPr="00372B98">
        <w:rPr>
          <w:rFonts w:ascii="Arial" w:hAnsi="Arial" w:cs="Arial"/>
          <w:b/>
          <w:sz w:val="24"/>
        </w:rPr>
        <w:t xml:space="preserve"> района на 2025 год</w:t>
      </w:r>
    </w:p>
    <w:p w:rsidR="00490668" w:rsidRPr="00372B98" w:rsidRDefault="00490668" w:rsidP="00490668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490668" w:rsidRPr="00372B98" w:rsidRDefault="00490668" w:rsidP="00490668">
      <w:pPr>
        <w:pStyle w:val="a3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tbl>
      <w:tblPr>
        <w:tblW w:w="15209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3276"/>
        <w:gridCol w:w="1275"/>
        <w:gridCol w:w="993"/>
        <w:gridCol w:w="1134"/>
        <w:gridCol w:w="708"/>
        <w:gridCol w:w="709"/>
        <w:gridCol w:w="709"/>
        <w:gridCol w:w="850"/>
        <w:gridCol w:w="851"/>
        <w:gridCol w:w="249"/>
        <w:gridCol w:w="460"/>
        <w:gridCol w:w="708"/>
        <w:gridCol w:w="140"/>
        <w:gridCol w:w="569"/>
        <w:gridCol w:w="709"/>
        <w:gridCol w:w="30"/>
        <w:gridCol w:w="679"/>
        <w:gridCol w:w="1160"/>
      </w:tblGrid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4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8" w:rsidRPr="0067238F" w:rsidRDefault="00490668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8" w:rsidRPr="0067238F" w:rsidRDefault="00490668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ЦСР Код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0668" w:rsidRPr="0067238F" w:rsidRDefault="00490668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8" w:rsidRPr="0067238F" w:rsidRDefault="00490668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8" w:rsidRPr="0067238F" w:rsidRDefault="00490668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Тип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8" w:rsidRPr="0067238F" w:rsidRDefault="00490668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8" w:rsidRPr="0067238F" w:rsidRDefault="00490668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8" w:rsidRPr="0067238F" w:rsidRDefault="00490668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Куминский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8" w:rsidRPr="0067238F" w:rsidRDefault="00490668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Луговой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8" w:rsidRPr="0067238F" w:rsidRDefault="00490668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gramStart"/>
            <w:r w:rsidRPr="0067238F">
              <w:rPr>
                <w:rFonts w:cs="Arial"/>
                <w:sz w:val="18"/>
                <w:szCs w:val="18"/>
              </w:rPr>
              <w:t>Междуреченский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8" w:rsidRPr="0067238F" w:rsidRDefault="00490668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гп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Мортка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8" w:rsidRPr="0067238F" w:rsidRDefault="00490668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Леуши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8" w:rsidRPr="0067238F" w:rsidRDefault="00490668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Мулымья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8" w:rsidRPr="0067238F" w:rsidRDefault="00490668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Шугур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8" w:rsidRPr="0067238F" w:rsidRDefault="00490668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Болчары</w:t>
            </w:r>
            <w:proofErr w:type="spell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668" w:rsidRPr="0067238F" w:rsidRDefault="00490668" w:rsidP="00F22D8C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Администрация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сп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Половинка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муниципальной службы»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133 812,79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96 800,75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79 718,26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130 965,71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51 247,45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44 129,75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14 235,40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91 106,58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38 435,59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680 452,28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0100459300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104 258,05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75 420,72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62 111,18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102 039,79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39 928,61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34 382,97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11 091,28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70 984,20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29 946,46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530 163,26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01004D9300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29 554,74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21 380,03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17 607,08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28 925,92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11 318,84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9 746,78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3 144,12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20 122,38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8 489,13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150 289,02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молодежной политики»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0300385060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510 000,00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590 000,00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120 000,00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260 000,00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2 920 000,00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Муниципальная программа «Развитие жилищно-коммунального комплекса»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10 001 600,00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10 001 600,00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1220382840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930,41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10 000 669,59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10 001 600,00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«Профилактика правонарушений и обеспечение отдельных прав граждан»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создание условий для деятельности народных дружин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1300282300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24 070,00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20 950,00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20 870,00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10 030,00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44 860,00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32 150,00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209 300,00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«Развитие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экономического потенциала»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1600000000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Средства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1 149 788,0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256 707,0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1 359 036,0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586 758,0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12 934 566,00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Подпрограмма «Содействие трудоустройству граждан»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1610000000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586 758,00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12 934 566,00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1610185060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1 393 551,00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1 149 788,00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256 707,00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3 086 950,00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2 521 767,00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1 663 199,00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1 359 036,00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916 810,00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586 758,00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12 934 566,00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26 550 320,27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55 987 755,56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18 714 413,13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300 063 088,96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Дотация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2000186010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26 549 700,00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55 144 100,00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12 047 300,00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292 551 700,00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2000286020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620,27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843 655,56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6 667 113,13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7 511 388,96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Муниципальная программа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 «Формирование комфортной городской среды»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240F255550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7 592 900,00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Непрограммные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645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322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600,00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lastRenderedPageBreak/>
              <w:t xml:space="preserve">4 515 </w:t>
            </w:r>
            <w:r w:rsidRPr="0067238F">
              <w:rPr>
                <w:rFonts w:cs="Arial"/>
                <w:sz w:val="18"/>
                <w:szCs w:val="18"/>
              </w:rPr>
              <w:lastRenderedPageBreak/>
              <w:t>900,00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4010002040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бюджета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Целевые средства бюджета автономного </w:t>
            </w:r>
            <w:proofErr w:type="gramStart"/>
            <w:r w:rsidRPr="0067238F">
              <w:rPr>
                <w:rFonts w:cs="Arial"/>
                <w:iCs/>
                <w:sz w:val="18"/>
                <w:szCs w:val="18"/>
              </w:rPr>
              <w:t>округа</w:t>
            </w:r>
            <w:proofErr w:type="gramEnd"/>
            <w:r w:rsidRPr="0067238F">
              <w:rPr>
                <w:rFonts w:cs="Arial"/>
                <w:iCs/>
                <w:sz w:val="18"/>
                <w:szCs w:val="18"/>
              </w:rPr>
              <w:t xml:space="preserve"> не отнесенные к муниципальным программам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4040000000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322 600,00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iCs/>
                <w:sz w:val="18"/>
                <w:szCs w:val="18"/>
              </w:rPr>
            </w:pPr>
            <w:r w:rsidRPr="0067238F">
              <w:rPr>
                <w:rFonts w:cs="Arial"/>
                <w:iCs/>
                <w:sz w:val="18"/>
                <w:szCs w:val="18"/>
              </w:rPr>
              <w:t>4 515 900,00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4040051180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Субвенции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645 100,00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322 600,00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4 515 900,00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26 549 700,00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29 025 500,00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17 781 800,00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55 144 100,00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54 587 700,00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30 469 900,00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30 930 500,00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12 047 300,00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21 397 400,00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14 617 800,00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292 551 700,00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778 912,79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741 900,75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402 318,26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776 065,71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696 347,45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689 229,75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336 835,40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413 706,58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361 035,59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5 196 352,28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Итого иных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1 829 171,68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1 677 538,00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507 577,00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11 541 255,56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3 132 717,00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1 974 069,00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1 619 066,00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16 787 782,72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1 221 670,00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878 908,00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41 169 754,96</w:t>
            </w:r>
          </w:p>
        </w:tc>
      </w:tr>
      <w:tr w:rsidR="00490668" w:rsidRPr="0067238F" w:rsidTr="00F22D8C">
        <w:trPr>
          <w:trHeight w:val="68"/>
          <w:jc w:val="center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 межбюджетных трансфертов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0668" w:rsidRPr="0067238F" w:rsidRDefault="00490668" w:rsidP="00F22D8C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29 157 784,47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31 444 938,75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18 691 695,26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66 685 355,56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58 496 482,71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33 140 316,45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33 238 795,75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29 171 918,12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23 032 776,58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15 857 743,59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0668" w:rsidRPr="0067238F" w:rsidRDefault="00490668" w:rsidP="00F22D8C">
            <w:pPr>
              <w:ind w:firstLine="0"/>
              <w:jc w:val="right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338 917 807,24</w:t>
            </w:r>
          </w:p>
        </w:tc>
      </w:tr>
    </w:tbl>
    <w:p w:rsidR="00490668" w:rsidRPr="00372B98" w:rsidRDefault="00490668" w:rsidP="00490668">
      <w:pPr>
        <w:rPr>
          <w:rFonts w:cs="Arial"/>
        </w:rPr>
      </w:pPr>
    </w:p>
    <w:p w:rsidR="00490668" w:rsidRPr="00372B98" w:rsidRDefault="00490668" w:rsidP="00490668">
      <w:pPr>
        <w:rPr>
          <w:rFonts w:cs="Arial"/>
        </w:rPr>
      </w:pPr>
    </w:p>
    <w:p w:rsidR="00F0724A" w:rsidRDefault="00F0724A"/>
    <w:sectPr w:rsidR="00F0724A" w:rsidSect="0049066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ABB"/>
    <w:rsid w:val="00490668"/>
    <w:rsid w:val="00E57AB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9066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49066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9066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49066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2024-01-15T12:55:00Z</dcterms:created>
  <dcterms:modified xsi:type="dcterms:W3CDTF">2024-01-15T12:56:00Z</dcterms:modified>
</cp:coreProperties>
</file>